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C5" w:rsidRDefault="001B7DC5" w:rsidP="001B7D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проведении заседания</w:t>
      </w:r>
    </w:p>
    <w:p w:rsidR="001B7DC5" w:rsidRDefault="001B7DC5" w:rsidP="001B7DC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Заседание комиссии №</w:t>
      </w:r>
      <w:r w:rsidR="0065183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5183F">
        <w:rPr>
          <w:rFonts w:ascii="Times New Roman" w:hAnsi="Times New Roman" w:cs="Times New Roman"/>
          <w:b/>
          <w:sz w:val="24"/>
          <w:szCs w:val="24"/>
        </w:rPr>
        <w:t>27.02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65183F">
        <w:rPr>
          <w:rFonts w:ascii="Times New Roman" w:hAnsi="Times New Roman" w:cs="Times New Roman"/>
          <w:b/>
          <w:sz w:val="24"/>
          <w:szCs w:val="24"/>
        </w:rPr>
        <w:t>3</w:t>
      </w:r>
    </w:p>
    <w:bookmarkEnd w:id="0"/>
    <w:p w:rsidR="001B7DC5" w:rsidRDefault="001B7DC5" w:rsidP="001B7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состоялось заседание комиссии по соблюдению требований</w:t>
      </w:r>
    </w:p>
    <w:p w:rsidR="001B7DC5" w:rsidRDefault="001B7DC5" w:rsidP="001B7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 гражданских</w:t>
      </w:r>
    </w:p>
    <w:p w:rsidR="001B7DC5" w:rsidRDefault="001B7DC5" w:rsidP="001B7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служащих и урегулированию конфликта Петростата.</w:t>
      </w:r>
    </w:p>
    <w:p w:rsidR="001B7DC5" w:rsidRDefault="001B7DC5" w:rsidP="001B7D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заседании комиссии рассмотрено:</w:t>
      </w:r>
    </w:p>
    <w:p w:rsidR="0065183F" w:rsidRDefault="0065183F" w:rsidP="0065183F">
      <w:pPr>
        <w:jc w:val="both"/>
        <w:rPr>
          <w:rFonts w:ascii="Times New Roman" w:hAnsi="Times New Roman" w:cs="Times New Roman"/>
          <w:sz w:val="24"/>
          <w:szCs w:val="24"/>
        </w:rPr>
      </w:pPr>
      <w:r w:rsidRPr="0065183F">
        <w:rPr>
          <w:rFonts w:ascii="Times New Roman" w:hAnsi="Times New Roman" w:cs="Times New Roman"/>
          <w:sz w:val="24"/>
          <w:szCs w:val="24"/>
        </w:rPr>
        <w:t xml:space="preserve">Рассмотрение вопроса о соблюдении требований Кодекса этики и служебного поведения федеральных государственных гражданских служащих Федеральной службы государственной статистики и ее территориальных органов </w:t>
      </w:r>
      <w:r>
        <w:rPr>
          <w:rFonts w:ascii="Times New Roman" w:hAnsi="Times New Roman" w:cs="Times New Roman"/>
          <w:sz w:val="24"/>
          <w:szCs w:val="24"/>
        </w:rPr>
        <w:t>старшим специалистом 1 разряда.</w:t>
      </w:r>
    </w:p>
    <w:p w:rsidR="001B7DC5" w:rsidRDefault="001B7DC5" w:rsidP="001B7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моменты:</w:t>
      </w:r>
    </w:p>
    <w:p w:rsidR="00136BCC" w:rsidRPr="00136BCC" w:rsidRDefault="00136BCC" w:rsidP="00136BCC">
      <w:pPr>
        <w:rPr>
          <w:rFonts w:ascii="Times New Roman" w:hAnsi="Times New Roman" w:cs="Times New Roman"/>
          <w:sz w:val="24"/>
          <w:szCs w:val="24"/>
        </w:rPr>
      </w:pPr>
      <w:r w:rsidRPr="00136BCC">
        <w:rPr>
          <w:rFonts w:ascii="Times New Roman" w:hAnsi="Times New Roman" w:cs="Times New Roman"/>
          <w:sz w:val="24"/>
          <w:szCs w:val="24"/>
        </w:rPr>
        <w:t xml:space="preserve">Специалистом 1 разряда  неоднократно нарушаются требования требований Кодекса этики и служебного поведения ФГГС государственной статистики и ее территориальных органов. </w:t>
      </w:r>
    </w:p>
    <w:p w:rsidR="00136BCC" w:rsidRPr="00136BCC" w:rsidRDefault="00136BCC" w:rsidP="00136BCC">
      <w:pPr>
        <w:rPr>
          <w:rFonts w:ascii="Times New Roman" w:hAnsi="Times New Roman" w:cs="Times New Roman"/>
          <w:sz w:val="24"/>
          <w:szCs w:val="24"/>
        </w:rPr>
      </w:pPr>
      <w:r w:rsidRPr="00136BCC">
        <w:rPr>
          <w:rFonts w:ascii="Times New Roman" w:hAnsi="Times New Roman" w:cs="Times New Roman"/>
          <w:sz w:val="24"/>
          <w:szCs w:val="24"/>
        </w:rPr>
        <w:t xml:space="preserve">На специалиста 1 разряда неоднократно поступали устные и письменные жалобы о нарушении деловой этики, о его некорректном поведении, грубых высказываний в адрес коллег и руководства. </w:t>
      </w:r>
    </w:p>
    <w:p w:rsidR="001B7DC5" w:rsidRDefault="001B7DC5" w:rsidP="001B7D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заседания комиссией принято следующее решение:</w:t>
      </w:r>
    </w:p>
    <w:p w:rsidR="001B7DC5" w:rsidRDefault="00275586" w:rsidP="001B7DC5">
      <w:pPr>
        <w:rPr>
          <w:rFonts w:ascii="Times New Roman" w:hAnsi="Times New Roman" w:cs="Times New Roman"/>
          <w:sz w:val="24"/>
          <w:szCs w:val="24"/>
        </w:rPr>
      </w:pPr>
      <w:r w:rsidRPr="00275586">
        <w:rPr>
          <w:rFonts w:ascii="Times New Roman" w:hAnsi="Times New Roman" w:cs="Times New Roman"/>
          <w:sz w:val="24"/>
          <w:szCs w:val="24"/>
        </w:rPr>
        <w:t>К федеральному государственному гражданскому служащему старшему специалисту 1 разряда рекомендовано применить дисциплинарное взыскание в виде выговора.</w:t>
      </w:r>
    </w:p>
    <w:p w:rsidR="001B7DC5" w:rsidRDefault="001B7DC5" w:rsidP="001B7DC5">
      <w:pPr>
        <w:rPr>
          <w:rFonts w:ascii="Times New Roman" w:hAnsi="Times New Roman" w:cs="Times New Roman"/>
          <w:sz w:val="24"/>
          <w:szCs w:val="24"/>
        </w:rPr>
      </w:pPr>
    </w:p>
    <w:p w:rsidR="00AF6DB5" w:rsidRDefault="00AF6DB5"/>
    <w:sectPr w:rsidR="00AF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C5"/>
    <w:rsid w:val="00136BCC"/>
    <w:rsid w:val="001B7DC5"/>
    <w:rsid w:val="00275586"/>
    <w:rsid w:val="002D0F78"/>
    <w:rsid w:val="0065183F"/>
    <w:rsid w:val="00A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</dc:creator>
  <cp:lastModifiedBy>Веретельник</cp:lastModifiedBy>
  <cp:revision>1</cp:revision>
  <dcterms:created xsi:type="dcterms:W3CDTF">2023-04-11T08:04:00Z</dcterms:created>
  <dcterms:modified xsi:type="dcterms:W3CDTF">2023-04-11T09:25:00Z</dcterms:modified>
</cp:coreProperties>
</file>